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6600" w:rsidRPr="007E6600" w:rsidRDefault="007E6600">
      <w:pPr>
        <w:rPr>
          <w:rFonts w:cstheme="minorHAnsi"/>
          <w:sz w:val="28"/>
          <w:szCs w:val="28"/>
        </w:rPr>
      </w:pPr>
      <w:r w:rsidRPr="007E6600">
        <w:rPr>
          <w:rFonts w:cstheme="minorHAnsi"/>
          <w:sz w:val="28"/>
          <w:szCs w:val="28"/>
        </w:rPr>
        <w:t>MINUTE ORDER: Before the Court is Defendants' 12 Motion for Extension of Time to Respond to Complaint. Plaintiff informed Defendants' counsel that it opposes the motion. ECF No. 12 at 2. As the deadline Defendants seek to extend is currently set for March 28, 2025, it is hereby ORDERED that Plaintiff shall file its opposition, if any, to Defendants' 12 Motion by March 26, 2025. Signed by Judge Timothy J. Kelly on 3/22/2025. (lctjk1) (Entered: 03/22/2025)</w:t>
      </w:r>
    </w:p>
    <w:sectPr w:rsidR="007E6600" w:rsidRPr="007E66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600"/>
    <w:rsid w:val="00104B49"/>
    <w:rsid w:val="001D2127"/>
    <w:rsid w:val="00357BE1"/>
    <w:rsid w:val="003E2BB7"/>
    <w:rsid w:val="007E6600"/>
    <w:rsid w:val="008925A6"/>
    <w:rsid w:val="00CC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8E875"/>
  <w15:chartTrackingRefBased/>
  <w15:docId w15:val="{B4B98769-EE20-494E-AC07-9EDCA48F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66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66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66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66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66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6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6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66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66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66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66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66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6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6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600"/>
    <w:rPr>
      <w:rFonts w:eastAsiaTheme="majorEastAsia" w:cstheme="majorBidi"/>
      <w:color w:val="272727" w:themeColor="text1" w:themeTint="D8"/>
    </w:rPr>
  </w:style>
  <w:style w:type="paragraph" w:styleId="Title">
    <w:name w:val="Title"/>
    <w:basedOn w:val="Normal"/>
    <w:next w:val="Normal"/>
    <w:link w:val="TitleChar"/>
    <w:uiPriority w:val="10"/>
    <w:qFormat/>
    <w:rsid w:val="007E6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6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600"/>
    <w:pPr>
      <w:spacing w:before="160"/>
      <w:jc w:val="center"/>
    </w:pPr>
    <w:rPr>
      <w:i/>
      <w:iCs/>
      <w:color w:val="404040" w:themeColor="text1" w:themeTint="BF"/>
    </w:rPr>
  </w:style>
  <w:style w:type="character" w:customStyle="1" w:styleId="QuoteChar">
    <w:name w:val="Quote Char"/>
    <w:basedOn w:val="DefaultParagraphFont"/>
    <w:link w:val="Quote"/>
    <w:uiPriority w:val="29"/>
    <w:rsid w:val="007E6600"/>
    <w:rPr>
      <w:i/>
      <w:iCs/>
      <w:color w:val="404040" w:themeColor="text1" w:themeTint="BF"/>
    </w:rPr>
  </w:style>
  <w:style w:type="paragraph" w:styleId="ListParagraph">
    <w:name w:val="List Paragraph"/>
    <w:basedOn w:val="Normal"/>
    <w:uiPriority w:val="34"/>
    <w:qFormat/>
    <w:rsid w:val="007E6600"/>
    <w:pPr>
      <w:ind w:left="720"/>
      <w:contextualSpacing/>
    </w:pPr>
  </w:style>
  <w:style w:type="character" w:styleId="IntenseEmphasis">
    <w:name w:val="Intense Emphasis"/>
    <w:basedOn w:val="DefaultParagraphFont"/>
    <w:uiPriority w:val="21"/>
    <w:qFormat/>
    <w:rsid w:val="007E6600"/>
    <w:rPr>
      <w:i/>
      <w:iCs/>
      <w:color w:val="2F5496" w:themeColor="accent1" w:themeShade="BF"/>
    </w:rPr>
  </w:style>
  <w:style w:type="paragraph" w:styleId="IntenseQuote">
    <w:name w:val="Intense Quote"/>
    <w:basedOn w:val="Normal"/>
    <w:next w:val="Normal"/>
    <w:link w:val="IntenseQuoteChar"/>
    <w:uiPriority w:val="30"/>
    <w:qFormat/>
    <w:rsid w:val="007E6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6600"/>
    <w:rPr>
      <w:i/>
      <w:iCs/>
      <w:color w:val="2F5496" w:themeColor="accent1" w:themeShade="BF"/>
    </w:rPr>
  </w:style>
  <w:style w:type="character" w:styleId="IntenseReference">
    <w:name w:val="Intense Reference"/>
    <w:basedOn w:val="DefaultParagraphFont"/>
    <w:uiPriority w:val="32"/>
    <w:qFormat/>
    <w:rsid w:val="007E6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Aiseosa Osaghae</dc:creator>
  <cp:keywords/>
  <dc:description/>
  <cp:lastModifiedBy>Aiseosa Osaghae</cp:lastModifiedBy>
  <cp:revision>1</cp:revision>
  <dcterms:created xsi:type="dcterms:W3CDTF">2025-03-25T13:12:00Z</dcterms:created>
  <dcterms:modified xsi:type="dcterms:W3CDTF">2025-03-25T13:13:00Z</dcterms:modified>
</cp:coreProperties>
</file>